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358E" w14:textId="77777777" w:rsidR="00984300" w:rsidRPr="00473B74" w:rsidRDefault="00000000" w:rsidP="00984300">
      <w:pPr>
        <w:pStyle w:val="Titolo"/>
        <w:rPr>
          <w:sz w:val="44"/>
          <w:szCs w:val="44"/>
          <w:lang w:val="pt-BR"/>
        </w:rPr>
      </w:pPr>
      <w:r>
        <w:rPr>
          <w:sz w:val="44"/>
          <w:szCs w:val="44"/>
        </w:rPr>
        <w:object w:dxaOrig="1440" w:dyaOrig="1440" w14:anchorId="1FDAA3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75pt;margin-top:-49.5pt;width:59.9pt;height:131.5pt;z-index:251660288;mso-wrap-distance-left:9.05pt;mso-wrap-distance-right:9.05pt" filled="t">
            <v:fill color2="black"/>
            <v:imagedata r:id="rId6" o:title=""/>
            <w10:wrap type="square"/>
          </v:shape>
          <o:OLEObject Type="Embed" ProgID="Word.Picture.8" ShapeID="_x0000_s1026" DrawAspect="Content" ObjectID="_1770630738" r:id="rId7"/>
        </w:object>
      </w:r>
      <w:r w:rsidR="00984300" w:rsidRPr="00473B74">
        <w:rPr>
          <w:sz w:val="44"/>
          <w:szCs w:val="44"/>
          <w:lang w:val="pt-BR"/>
        </w:rPr>
        <w:t>C O M U N E  D I  C O R S A N O</w:t>
      </w:r>
    </w:p>
    <w:p w14:paraId="6FC686FD" w14:textId="77777777" w:rsidR="00984300" w:rsidRPr="00580710" w:rsidRDefault="00984300" w:rsidP="0024162C">
      <w:pPr>
        <w:jc w:val="center"/>
        <w:rPr>
          <w:b/>
          <w:sz w:val="44"/>
          <w:szCs w:val="44"/>
        </w:rPr>
      </w:pPr>
      <w:r w:rsidRPr="00580710">
        <w:rPr>
          <w:b/>
          <w:sz w:val="44"/>
          <w:szCs w:val="44"/>
        </w:rPr>
        <w:t>(Provincia di Lecce)</w:t>
      </w:r>
    </w:p>
    <w:p w14:paraId="2E35823C" w14:textId="77777777" w:rsidR="00984300" w:rsidRDefault="00984300" w:rsidP="00984300">
      <w:pPr>
        <w:jc w:val="center"/>
      </w:pPr>
    </w:p>
    <w:p w14:paraId="55D2080B" w14:textId="77777777" w:rsidR="00984300" w:rsidRPr="000D6BF8" w:rsidRDefault="00984300" w:rsidP="00984300">
      <w:pPr>
        <w:rPr>
          <w:sz w:val="20"/>
          <w:szCs w:val="20"/>
        </w:rPr>
      </w:pPr>
      <w:proofErr w:type="gramStart"/>
      <w:r w:rsidRPr="000D6BF8">
        <w:rPr>
          <w:sz w:val="20"/>
          <w:szCs w:val="20"/>
        </w:rPr>
        <w:t xml:space="preserve">73033  </w:t>
      </w:r>
      <w:bookmarkStart w:id="0" w:name="_Hlk160010824"/>
      <w:r w:rsidRPr="000D6BF8">
        <w:rPr>
          <w:sz w:val="20"/>
          <w:szCs w:val="20"/>
        </w:rPr>
        <w:t>via</w:t>
      </w:r>
      <w:proofErr w:type="gramEnd"/>
      <w:r w:rsidRPr="000D6BF8">
        <w:rPr>
          <w:sz w:val="20"/>
          <w:szCs w:val="20"/>
        </w:rPr>
        <w:t xml:space="preserve"> Della Libertà  </w:t>
      </w:r>
      <w:bookmarkEnd w:id="0"/>
      <w:r w:rsidRPr="000D6BF8">
        <w:rPr>
          <w:sz w:val="20"/>
          <w:szCs w:val="20"/>
        </w:rPr>
        <w:t>- Tel. 0833/531170 - 531190 -  Fax:  0833/531122 - C.F.  00392220752</w:t>
      </w:r>
    </w:p>
    <w:p w14:paraId="758B7C70" w14:textId="77777777" w:rsidR="003C11C4" w:rsidRPr="0047295A" w:rsidRDefault="003C11C4" w:rsidP="00984300">
      <w:pPr>
        <w:pBdr>
          <w:top w:val="single" w:sz="4" w:space="1" w:color="000000"/>
        </w:pBdr>
        <w:jc w:val="center"/>
      </w:pPr>
    </w:p>
    <w:p w14:paraId="293BF7D9" w14:textId="77777777" w:rsidR="0047295A" w:rsidRDefault="0047295A" w:rsidP="0047295A">
      <w:pPr>
        <w:pBdr>
          <w:top w:val="single" w:sz="4" w:space="1" w:color="000000"/>
        </w:pBdr>
      </w:pPr>
    </w:p>
    <w:p w14:paraId="7A93F11D" w14:textId="77777777" w:rsidR="00EF08A9" w:rsidRDefault="00EF08A9" w:rsidP="0047295A">
      <w:pPr>
        <w:pBdr>
          <w:top w:val="single" w:sz="4" w:space="1" w:color="000000"/>
        </w:pBdr>
      </w:pPr>
    </w:p>
    <w:p w14:paraId="4A534D21" w14:textId="77777777" w:rsidR="00EF08A9" w:rsidRDefault="00EF08A9" w:rsidP="0047295A">
      <w:pPr>
        <w:pBdr>
          <w:top w:val="single" w:sz="4" w:space="1" w:color="000000"/>
        </w:pBdr>
      </w:pPr>
    </w:p>
    <w:p w14:paraId="64B7D728" w14:textId="77777777" w:rsidR="00EF08A9" w:rsidRDefault="00EF08A9" w:rsidP="0047295A">
      <w:pPr>
        <w:pBdr>
          <w:top w:val="single" w:sz="4" w:space="1" w:color="000000"/>
        </w:pBdr>
      </w:pPr>
    </w:p>
    <w:p w14:paraId="389270A1" w14:textId="78C2D023" w:rsidR="0047295A" w:rsidRDefault="0047295A" w:rsidP="0047295A">
      <w:pPr>
        <w:pBdr>
          <w:top w:val="single" w:sz="4" w:space="1" w:color="000000"/>
        </w:pBdr>
      </w:pPr>
      <w:r w:rsidRPr="0047295A">
        <w:t>Gentile elettore/ Gentile elettrice di un paese membro della U.E.,</w:t>
      </w:r>
    </w:p>
    <w:p w14:paraId="7CB3A9F2" w14:textId="77777777" w:rsidR="0047295A" w:rsidRPr="0047295A" w:rsidRDefault="0047295A" w:rsidP="0047295A">
      <w:pPr>
        <w:pBdr>
          <w:top w:val="single" w:sz="4" w:space="1" w:color="000000"/>
        </w:pBdr>
      </w:pPr>
    </w:p>
    <w:p w14:paraId="179B47C6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In occasione delle prossime elezioni del Parlamento europeo, che si svolgeranno l'8 e 9 giugno 2024, i cittadini dell'Unione europea residenti in Italia - che volessero esercitare il diritto di voto per i membri del Parlamento europeo spettanti all'Italia - devono presentare al Sindaco del comune di residenza domanda di iscrizione nell'apposita lista aggiunta entro l'11 marzo 2024.</w:t>
      </w:r>
    </w:p>
    <w:p w14:paraId="6CD61C93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L'istanza non deve essere presentata dai cittadini dell'Unione che siano stati già iscritti nella lista aggiunta in occasione delle precedenti elezioni europee e che non abbiano revocato tale iscrizione.</w:t>
      </w:r>
    </w:p>
    <w:p w14:paraId="130905FF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L'eventuale trasferimento di residenza in altri comuni italiani di cittadini UE già iscritti determina l'iscrizione d'ufficio nelle liste aggiunte del comune di nuova residenza.</w:t>
      </w:r>
    </w:p>
    <w:p w14:paraId="5FD027B1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  <w:rPr>
          <w:b/>
          <w:bCs/>
        </w:rPr>
      </w:pPr>
      <w:r w:rsidRPr="0047295A">
        <w:t xml:space="preserve">L’iscrizione nella lista aggiunta per poter esercitare il diritto di voto in Italia, deve essere richiesta tramite compilazione del modulo di seguito riportato, entro </w:t>
      </w:r>
      <w:r w:rsidRPr="0047295A">
        <w:rPr>
          <w:b/>
          <w:bCs/>
        </w:rPr>
        <w:t xml:space="preserve">lunedì 11 marzo 2024. </w:t>
      </w:r>
    </w:p>
    <w:p w14:paraId="50F67475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Il modulo potrà essere trasmesso (allegando la fotocopia di un documento di identità valido):</w:t>
      </w:r>
    </w:p>
    <w:p w14:paraId="08563556" w14:textId="3D7F52BC" w:rsidR="0047295A" w:rsidRPr="0047295A" w:rsidRDefault="0047295A" w:rsidP="00007976">
      <w:pPr>
        <w:pBdr>
          <w:top w:val="single" w:sz="4" w:space="1" w:color="000000"/>
        </w:pBdr>
        <w:spacing w:line="360" w:lineRule="auto"/>
      </w:pPr>
      <w:r w:rsidRPr="0047295A">
        <w:t>- via mail/</w:t>
      </w:r>
      <w:proofErr w:type="spellStart"/>
      <w:r w:rsidRPr="0047295A">
        <w:t>pec</w:t>
      </w:r>
      <w:proofErr w:type="spellEnd"/>
      <w:r w:rsidRPr="0047295A">
        <w:t xml:space="preserve"> all'indirizzo: </w:t>
      </w:r>
      <w:hyperlink r:id="rId8" w:history="1">
        <w:r w:rsidR="009474A8" w:rsidRPr="00F7081F">
          <w:rPr>
            <w:rStyle w:val="Collegamentoipertestuale"/>
          </w:rPr>
          <w:t>demografici.corsano@pec.rupar.puglia.it</w:t>
        </w:r>
      </w:hyperlink>
      <w:proofErr w:type="gramStart"/>
      <w:r w:rsidR="009474A8">
        <w:t xml:space="preserve">, </w:t>
      </w:r>
      <w:r w:rsidR="00007976">
        <w:t>,</w:t>
      </w:r>
      <w:proofErr w:type="gramEnd"/>
      <w:r w:rsidR="00007976" w:rsidRPr="00007976">
        <w:drawing>
          <wp:inline distT="0" distB="0" distL="0" distR="0" wp14:anchorId="25807C62" wp14:editId="7CB0B6D8">
            <wp:extent cx="5670550" cy="158750"/>
            <wp:effectExtent l="0" t="0" r="0" b="0"/>
            <wp:docPr id="19545739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4D265" w14:textId="303AC06B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 xml:space="preserve">- a mano presso l’Ufficio Protocollo </w:t>
      </w:r>
      <w:r w:rsidR="006E468A">
        <w:t xml:space="preserve">del Comune di Corsano, </w:t>
      </w:r>
      <w:r w:rsidRPr="0047295A">
        <w:t>in via Della Libertà, negli orari di apertura al pubblico</w:t>
      </w:r>
      <w:r w:rsidR="002F77CC">
        <w:t>:</w:t>
      </w:r>
      <w:r w:rsidRPr="0047295A">
        <w:t xml:space="preserve"> m</w:t>
      </w:r>
      <w:r>
        <w:t>a</w:t>
      </w:r>
      <w:r w:rsidRPr="0047295A">
        <w:t>rtedì, mercoledì, giovedì e venerdì dalle ore 9:00 alle ore 12:00, lunedì dalle ore 17:00 alle ore 18:30;</w:t>
      </w:r>
    </w:p>
    <w:p w14:paraId="714374AA" w14:textId="08493643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- spedito mediante raccomandata al seguente indirizzo:</w:t>
      </w:r>
      <w:r>
        <w:t xml:space="preserve"> </w:t>
      </w:r>
      <w:r w:rsidRPr="0047295A">
        <w:t>Comune di Corsano – Via</w:t>
      </w:r>
      <w:r w:rsidR="006E468A">
        <w:t xml:space="preserve"> </w:t>
      </w:r>
      <w:r w:rsidRPr="0047295A">
        <w:t>della Libertà - 73033 Corsano (LE)</w:t>
      </w:r>
    </w:p>
    <w:p w14:paraId="703B0C0C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In virtù di apposita applicazione sul sito internet del Ministero dell’Interno, sarà possibile, per i cittadini dell’Unione interessati, compilare on-line il modello di domanda, collegandosi al sito internet:</w:t>
      </w:r>
    </w:p>
    <w:p w14:paraId="48B8B407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https://dait.interno.gov.it/elezioni/documentazione/europee-2024-modulo-optanti</w:t>
      </w:r>
    </w:p>
    <w:p w14:paraId="40358EC9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Nella domanda – oltre all’indicazione del cognome, nome, luogo e data di nascita – dovranno essere espressamente dichiarati:</w:t>
      </w:r>
    </w:p>
    <w:p w14:paraId="3DE73D57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lastRenderedPageBreak/>
        <w:t>– la volontà di esercitare esclusivamente in Italia il diritto di voto;</w:t>
      </w:r>
    </w:p>
    <w:p w14:paraId="1F0ED743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– la cittadinanza;</w:t>
      </w:r>
    </w:p>
    <w:p w14:paraId="172E69F0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– l’indirizzo nel comune di residenza e, nel contempo, l’indirizzo nello Stato di origine;</w:t>
      </w:r>
    </w:p>
    <w:p w14:paraId="07440D8C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– il possesso della capacità elettorale nello Stato di origine;</w:t>
      </w:r>
    </w:p>
    <w:p w14:paraId="1D648692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– l’assenza di un provvedimento giudiziario a carico, che comporti per lo Stato di origine la perdita dell’elettorato attivo.</w:t>
      </w:r>
    </w:p>
    <w:p w14:paraId="348B3FF8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</w:p>
    <w:p w14:paraId="5D21D805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In caso di accoglimento, gli interessati riceveranno un invito al ritiro della tessera elettorale con l’indicazione del seggio ove potranno recarsi a votare. L’iscrizione nella lista aggiunta permane fino a espressa richiesta di cancellazione o fino a cancellazione d’ufficio nei casi previsti.</w:t>
      </w:r>
    </w:p>
    <w:p w14:paraId="3B860149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Con l’iscrizione nella suddetta lista aggiunta, si potrà esercitare il voto esclusivamente per i membri del Parlamento europeo spettanti all’Italia e non anche per i membri del Parlamento europeo spettanti al Suo Paese di origine: vi è, infatti, il divieto del doppio voto.</w:t>
      </w:r>
    </w:p>
    <w:p w14:paraId="634A5621" w14:textId="77777777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>Per ulteriori informazioni:</w:t>
      </w:r>
    </w:p>
    <w:p w14:paraId="35D715AB" w14:textId="23655A31" w:rsidR="0047295A" w:rsidRPr="0047295A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 xml:space="preserve">Ufficio Elettorale </w:t>
      </w:r>
      <w:bookmarkStart w:id="1" w:name="_Hlk160011360"/>
      <w:r w:rsidRPr="0047295A">
        <w:t xml:space="preserve">Comune di Corsano – Viale della Libertà - 73033 Corsano (LE) </w:t>
      </w:r>
      <w:bookmarkEnd w:id="1"/>
      <w:r w:rsidRPr="0047295A">
        <w:t xml:space="preserve">- Tel. 0833 531170 </w:t>
      </w:r>
      <w:hyperlink r:id="rId10" w:history="1">
        <w:r w:rsidR="00007976" w:rsidRPr="0085378D">
          <w:rPr>
            <w:rStyle w:val="Collegamentoipertestuale"/>
          </w:rPr>
          <w:t>-</w:t>
        </w:r>
        <w:bookmarkStart w:id="2" w:name="_Hlk160017835"/>
        <w:r w:rsidR="00007976" w:rsidRPr="0085378D">
          <w:rPr>
            <w:rStyle w:val="Collegamentoipertestuale"/>
          </w:rPr>
          <w:t xml:space="preserve"> demografici@comune.corsano.le.it</w:t>
        </w:r>
        <w:bookmarkEnd w:id="2"/>
      </w:hyperlink>
      <w:r>
        <w:t xml:space="preserve">,  </w:t>
      </w:r>
      <w:hyperlink r:id="rId11" w:history="1">
        <w:r w:rsidRPr="0094071D">
          <w:rPr>
            <w:rStyle w:val="Collegamentoipertestuale"/>
          </w:rPr>
          <w:t>demografici.corsano@pec.rupar.puglia.it</w:t>
        </w:r>
      </w:hyperlink>
      <w:r>
        <w:t xml:space="preserve"> </w:t>
      </w:r>
    </w:p>
    <w:p w14:paraId="0A477F2F" w14:textId="1C7CBCE8" w:rsidR="00885D12" w:rsidRDefault="0047295A" w:rsidP="0047295A">
      <w:pPr>
        <w:pBdr>
          <w:top w:val="single" w:sz="4" w:space="1" w:color="000000"/>
        </w:pBdr>
        <w:spacing w:line="360" w:lineRule="auto"/>
        <w:jc w:val="both"/>
      </w:pPr>
      <w:r w:rsidRPr="0047295A">
        <w:t xml:space="preserve">oppure consultare il sito del Parlamento Europeo </w:t>
      </w:r>
      <w:hyperlink r:id="rId12" w:history="1">
        <w:r w:rsidR="00EF08A9" w:rsidRPr="002D05ED">
          <w:rPr>
            <w:rStyle w:val="Collegamentoipertestuale"/>
          </w:rPr>
          <w:t>https://elections.europa.eu/it/how-to-vote/it/</w:t>
        </w:r>
      </w:hyperlink>
    </w:p>
    <w:p w14:paraId="7882E23A" w14:textId="4E722F18" w:rsidR="00EF08A9" w:rsidRDefault="00EF08A9" w:rsidP="0047295A">
      <w:pPr>
        <w:pBdr>
          <w:top w:val="single" w:sz="4" w:space="1" w:color="000000"/>
        </w:pBdr>
        <w:spacing w:line="360" w:lineRule="auto"/>
        <w:jc w:val="both"/>
      </w:pPr>
      <w:r>
        <w:t xml:space="preserve"> </w:t>
      </w:r>
    </w:p>
    <w:p w14:paraId="7247BB27" w14:textId="71B2ABC3" w:rsidR="00EF08A9" w:rsidRDefault="00EF08A9" w:rsidP="0047295A">
      <w:pPr>
        <w:pBdr>
          <w:top w:val="single" w:sz="4" w:space="1" w:color="000000"/>
        </w:pBdr>
        <w:spacing w:line="360" w:lineRule="auto"/>
        <w:jc w:val="both"/>
      </w:pPr>
      <w:r>
        <w:t xml:space="preserve">Corsano, 28.02.24                                  </w:t>
      </w:r>
    </w:p>
    <w:p w14:paraId="7D8E1054" w14:textId="33824495" w:rsidR="00EF08A9" w:rsidRPr="0047295A" w:rsidRDefault="00EF08A9" w:rsidP="0047295A">
      <w:pPr>
        <w:pBdr>
          <w:top w:val="single" w:sz="4" w:space="1" w:color="000000"/>
        </w:pBdr>
        <w:spacing w:line="360" w:lineRule="auto"/>
        <w:jc w:val="both"/>
      </w:pPr>
      <w:r>
        <w:t xml:space="preserve">                                                                                                         </w:t>
      </w:r>
    </w:p>
    <w:sectPr w:rsidR="00EF08A9" w:rsidRPr="0047295A" w:rsidSect="0060157A">
      <w:pgSz w:w="11906" w:h="16838" w:code="9"/>
      <w:pgMar w:top="1417" w:right="170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Arial" w:hint="default"/>
        <w:color w:val="auto"/>
        <w:sz w:val="24"/>
        <w:szCs w:val="24"/>
      </w:rPr>
    </w:lvl>
  </w:abstractNum>
  <w:abstractNum w:abstractNumId="1" w15:restartNumberingAfterBreak="0">
    <w:nsid w:val="044909CD"/>
    <w:multiLevelType w:val="hybridMultilevel"/>
    <w:tmpl w:val="7D00C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E586A"/>
    <w:multiLevelType w:val="multilevel"/>
    <w:tmpl w:val="4512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5330D"/>
    <w:multiLevelType w:val="hybridMultilevel"/>
    <w:tmpl w:val="48B25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345B4"/>
    <w:multiLevelType w:val="hybridMultilevel"/>
    <w:tmpl w:val="BCA804DE"/>
    <w:lvl w:ilvl="0" w:tplc="C74C6B02">
      <w:start w:val="1"/>
      <w:numFmt w:val="bullet"/>
      <w:lvlText w:val=""/>
      <w:lvlJc w:val="left"/>
      <w:pPr>
        <w:ind w:left="1440" w:hanging="360"/>
      </w:pPr>
      <w:rPr>
        <w:rFonts w:ascii="Times New Roman Special G1" w:hAnsi="Times New Roman Special G1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802EC"/>
    <w:multiLevelType w:val="multilevel"/>
    <w:tmpl w:val="9978F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D32CE"/>
    <w:multiLevelType w:val="hybridMultilevel"/>
    <w:tmpl w:val="33C8E194"/>
    <w:lvl w:ilvl="0" w:tplc="B4DCD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1620A"/>
    <w:multiLevelType w:val="hybridMultilevel"/>
    <w:tmpl w:val="C7C0A7D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339DC"/>
    <w:multiLevelType w:val="hybridMultilevel"/>
    <w:tmpl w:val="3F5058BA"/>
    <w:lvl w:ilvl="0" w:tplc="C91CC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F3F9A"/>
    <w:multiLevelType w:val="hybridMultilevel"/>
    <w:tmpl w:val="F604A6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B09D3"/>
    <w:multiLevelType w:val="hybridMultilevel"/>
    <w:tmpl w:val="229C0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E146D"/>
    <w:multiLevelType w:val="hybridMultilevel"/>
    <w:tmpl w:val="6EE6D04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E2C6B"/>
    <w:multiLevelType w:val="multilevel"/>
    <w:tmpl w:val="8A848F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EA14AB0"/>
    <w:multiLevelType w:val="hybridMultilevel"/>
    <w:tmpl w:val="E2F4478C"/>
    <w:lvl w:ilvl="0" w:tplc="778488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59929723">
    <w:abstractNumId w:val="11"/>
  </w:num>
  <w:num w:numId="2" w16cid:durableId="886837020">
    <w:abstractNumId w:val="10"/>
  </w:num>
  <w:num w:numId="3" w16cid:durableId="15065074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50504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37186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6641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260476">
    <w:abstractNumId w:val="9"/>
  </w:num>
  <w:num w:numId="8" w16cid:durableId="1484812098">
    <w:abstractNumId w:val="4"/>
  </w:num>
  <w:num w:numId="9" w16cid:durableId="1430857418">
    <w:abstractNumId w:val="1"/>
  </w:num>
  <w:num w:numId="10" w16cid:durableId="1886333637">
    <w:abstractNumId w:val="6"/>
  </w:num>
  <w:num w:numId="11" w16cid:durableId="1059404474">
    <w:abstractNumId w:val="2"/>
  </w:num>
  <w:num w:numId="12" w16cid:durableId="122816960">
    <w:abstractNumId w:val="0"/>
  </w:num>
  <w:num w:numId="13" w16cid:durableId="2120562381">
    <w:abstractNumId w:val="8"/>
  </w:num>
  <w:num w:numId="14" w16cid:durableId="1820880501">
    <w:abstractNumId w:val="13"/>
  </w:num>
  <w:num w:numId="15" w16cid:durableId="199652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A8"/>
    <w:rsid w:val="00005B50"/>
    <w:rsid w:val="00007976"/>
    <w:rsid w:val="00032EC1"/>
    <w:rsid w:val="00032EC9"/>
    <w:rsid w:val="00045001"/>
    <w:rsid w:val="000577DC"/>
    <w:rsid w:val="0006661D"/>
    <w:rsid w:val="00071830"/>
    <w:rsid w:val="00072C64"/>
    <w:rsid w:val="00087CD5"/>
    <w:rsid w:val="00093374"/>
    <w:rsid w:val="000B1C17"/>
    <w:rsid w:val="000C249C"/>
    <w:rsid w:val="000D077D"/>
    <w:rsid w:val="000D6BF8"/>
    <w:rsid w:val="000F18C7"/>
    <w:rsid w:val="00103E5F"/>
    <w:rsid w:val="00127B13"/>
    <w:rsid w:val="001803F5"/>
    <w:rsid w:val="0018446E"/>
    <w:rsid w:val="0019002C"/>
    <w:rsid w:val="001A786E"/>
    <w:rsid w:val="001B1E3F"/>
    <w:rsid w:val="001B7634"/>
    <w:rsid w:val="001C0FA3"/>
    <w:rsid w:val="00205772"/>
    <w:rsid w:val="00207024"/>
    <w:rsid w:val="00212869"/>
    <w:rsid w:val="00216AE0"/>
    <w:rsid w:val="00220417"/>
    <w:rsid w:val="00221C5A"/>
    <w:rsid w:val="00225619"/>
    <w:rsid w:val="002347BC"/>
    <w:rsid w:val="0023591A"/>
    <w:rsid w:val="0024162C"/>
    <w:rsid w:val="00243D6C"/>
    <w:rsid w:val="00246655"/>
    <w:rsid w:val="002918D6"/>
    <w:rsid w:val="00296704"/>
    <w:rsid w:val="002B1B17"/>
    <w:rsid w:val="002C41D0"/>
    <w:rsid w:val="002C7E08"/>
    <w:rsid w:val="002D5A50"/>
    <w:rsid w:val="002E2900"/>
    <w:rsid w:val="002F0F49"/>
    <w:rsid w:val="002F404B"/>
    <w:rsid w:val="002F56CA"/>
    <w:rsid w:val="002F6951"/>
    <w:rsid w:val="002F77CC"/>
    <w:rsid w:val="00303863"/>
    <w:rsid w:val="00304636"/>
    <w:rsid w:val="00315EC1"/>
    <w:rsid w:val="00316953"/>
    <w:rsid w:val="00330A0E"/>
    <w:rsid w:val="003345F3"/>
    <w:rsid w:val="00341B80"/>
    <w:rsid w:val="00357F2D"/>
    <w:rsid w:val="00372418"/>
    <w:rsid w:val="003857F9"/>
    <w:rsid w:val="0039499A"/>
    <w:rsid w:val="0039694D"/>
    <w:rsid w:val="00397B1E"/>
    <w:rsid w:val="003A2E64"/>
    <w:rsid w:val="003A31A8"/>
    <w:rsid w:val="003C11C4"/>
    <w:rsid w:val="003D0A30"/>
    <w:rsid w:val="003D7755"/>
    <w:rsid w:val="003E3671"/>
    <w:rsid w:val="003E7D18"/>
    <w:rsid w:val="00405232"/>
    <w:rsid w:val="004133B8"/>
    <w:rsid w:val="0043247C"/>
    <w:rsid w:val="004355B6"/>
    <w:rsid w:val="0043680E"/>
    <w:rsid w:val="00471083"/>
    <w:rsid w:val="0047295A"/>
    <w:rsid w:val="00473B74"/>
    <w:rsid w:val="00476812"/>
    <w:rsid w:val="004917FB"/>
    <w:rsid w:val="00493BB5"/>
    <w:rsid w:val="004A0FC2"/>
    <w:rsid w:val="004A7669"/>
    <w:rsid w:val="004B3F12"/>
    <w:rsid w:val="004C0730"/>
    <w:rsid w:val="004D55AD"/>
    <w:rsid w:val="004D76E2"/>
    <w:rsid w:val="004D799A"/>
    <w:rsid w:val="004E7BCF"/>
    <w:rsid w:val="004F2891"/>
    <w:rsid w:val="004F4703"/>
    <w:rsid w:val="00500DDF"/>
    <w:rsid w:val="005024BF"/>
    <w:rsid w:val="00512420"/>
    <w:rsid w:val="00513EAE"/>
    <w:rsid w:val="0052769D"/>
    <w:rsid w:val="00531F05"/>
    <w:rsid w:val="005349E2"/>
    <w:rsid w:val="005416F6"/>
    <w:rsid w:val="00543AF8"/>
    <w:rsid w:val="00550FF5"/>
    <w:rsid w:val="00553865"/>
    <w:rsid w:val="00560604"/>
    <w:rsid w:val="005704F7"/>
    <w:rsid w:val="00572232"/>
    <w:rsid w:val="005749CC"/>
    <w:rsid w:val="00580710"/>
    <w:rsid w:val="005817CB"/>
    <w:rsid w:val="00595A6A"/>
    <w:rsid w:val="00597B33"/>
    <w:rsid w:val="005B6785"/>
    <w:rsid w:val="005E40ED"/>
    <w:rsid w:val="005E7582"/>
    <w:rsid w:val="0060157A"/>
    <w:rsid w:val="00606893"/>
    <w:rsid w:val="00612A6C"/>
    <w:rsid w:val="0061304A"/>
    <w:rsid w:val="00614880"/>
    <w:rsid w:val="0061758D"/>
    <w:rsid w:val="00617622"/>
    <w:rsid w:val="00627CDD"/>
    <w:rsid w:val="0063148D"/>
    <w:rsid w:val="00631CB2"/>
    <w:rsid w:val="00646876"/>
    <w:rsid w:val="00650EF9"/>
    <w:rsid w:val="00662C4F"/>
    <w:rsid w:val="00677A53"/>
    <w:rsid w:val="006B4C2C"/>
    <w:rsid w:val="006C4E8C"/>
    <w:rsid w:val="006C7918"/>
    <w:rsid w:val="006D18C5"/>
    <w:rsid w:val="006D3AC5"/>
    <w:rsid w:val="006D5FED"/>
    <w:rsid w:val="006E468A"/>
    <w:rsid w:val="006E787E"/>
    <w:rsid w:val="006F324D"/>
    <w:rsid w:val="007078B6"/>
    <w:rsid w:val="007266A8"/>
    <w:rsid w:val="007408E3"/>
    <w:rsid w:val="00745069"/>
    <w:rsid w:val="00747623"/>
    <w:rsid w:val="00751AB5"/>
    <w:rsid w:val="00770781"/>
    <w:rsid w:val="00771A55"/>
    <w:rsid w:val="00773F68"/>
    <w:rsid w:val="00781A50"/>
    <w:rsid w:val="00793256"/>
    <w:rsid w:val="007A3EC0"/>
    <w:rsid w:val="007B37AF"/>
    <w:rsid w:val="007D18CF"/>
    <w:rsid w:val="007D2D1C"/>
    <w:rsid w:val="007F001A"/>
    <w:rsid w:val="007F5503"/>
    <w:rsid w:val="008310BE"/>
    <w:rsid w:val="0083137A"/>
    <w:rsid w:val="008374D2"/>
    <w:rsid w:val="008601FB"/>
    <w:rsid w:val="008739EF"/>
    <w:rsid w:val="00885D12"/>
    <w:rsid w:val="008A3A05"/>
    <w:rsid w:val="008A3D81"/>
    <w:rsid w:val="008D4907"/>
    <w:rsid w:val="008F6C55"/>
    <w:rsid w:val="008F7B5D"/>
    <w:rsid w:val="0090073D"/>
    <w:rsid w:val="00944300"/>
    <w:rsid w:val="009474A8"/>
    <w:rsid w:val="009529D9"/>
    <w:rsid w:val="00963CA8"/>
    <w:rsid w:val="0096441F"/>
    <w:rsid w:val="00984300"/>
    <w:rsid w:val="00984D72"/>
    <w:rsid w:val="00986820"/>
    <w:rsid w:val="009A60A0"/>
    <w:rsid w:val="009B4AF1"/>
    <w:rsid w:val="009B70D9"/>
    <w:rsid w:val="009C0DB5"/>
    <w:rsid w:val="009D3677"/>
    <w:rsid w:val="009E4BD4"/>
    <w:rsid w:val="009F1775"/>
    <w:rsid w:val="009F6FE2"/>
    <w:rsid w:val="00A100F2"/>
    <w:rsid w:val="00A210E4"/>
    <w:rsid w:val="00A37452"/>
    <w:rsid w:val="00A51267"/>
    <w:rsid w:val="00A557A7"/>
    <w:rsid w:val="00A5640D"/>
    <w:rsid w:val="00A66084"/>
    <w:rsid w:val="00A97967"/>
    <w:rsid w:val="00AA68BE"/>
    <w:rsid w:val="00AD781A"/>
    <w:rsid w:val="00AE31FC"/>
    <w:rsid w:val="00AF5C23"/>
    <w:rsid w:val="00B05A79"/>
    <w:rsid w:val="00B104CD"/>
    <w:rsid w:val="00B405AB"/>
    <w:rsid w:val="00B424BB"/>
    <w:rsid w:val="00B63C3D"/>
    <w:rsid w:val="00B73860"/>
    <w:rsid w:val="00B94448"/>
    <w:rsid w:val="00BB3B0E"/>
    <w:rsid w:val="00BD47E7"/>
    <w:rsid w:val="00BF2E04"/>
    <w:rsid w:val="00BF324C"/>
    <w:rsid w:val="00BF3723"/>
    <w:rsid w:val="00C2171A"/>
    <w:rsid w:val="00C218A7"/>
    <w:rsid w:val="00C32958"/>
    <w:rsid w:val="00C37B9F"/>
    <w:rsid w:val="00C41B77"/>
    <w:rsid w:val="00C64502"/>
    <w:rsid w:val="00C750A1"/>
    <w:rsid w:val="00C807A8"/>
    <w:rsid w:val="00C949F8"/>
    <w:rsid w:val="00CB489C"/>
    <w:rsid w:val="00CB67EC"/>
    <w:rsid w:val="00CC4231"/>
    <w:rsid w:val="00CD6AC3"/>
    <w:rsid w:val="00D0799C"/>
    <w:rsid w:val="00D15B5C"/>
    <w:rsid w:val="00D17112"/>
    <w:rsid w:val="00D3639D"/>
    <w:rsid w:val="00D5555A"/>
    <w:rsid w:val="00D56F74"/>
    <w:rsid w:val="00D676BC"/>
    <w:rsid w:val="00D72690"/>
    <w:rsid w:val="00D83044"/>
    <w:rsid w:val="00D96298"/>
    <w:rsid w:val="00D97EA8"/>
    <w:rsid w:val="00DA11A2"/>
    <w:rsid w:val="00DB06BD"/>
    <w:rsid w:val="00DB405A"/>
    <w:rsid w:val="00DC0BFD"/>
    <w:rsid w:val="00DE760C"/>
    <w:rsid w:val="00E1204D"/>
    <w:rsid w:val="00E24C8C"/>
    <w:rsid w:val="00E3110F"/>
    <w:rsid w:val="00E40A74"/>
    <w:rsid w:val="00E466F8"/>
    <w:rsid w:val="00E513E1"/>
    <w:rsid w:val="00E6356D"/>
    <w:rsid w:val="00E65744"/>
    <w:rsid w:val="00E8510A"/>
    <w:rsid w:val="00E90A15"/>
    <w:rsid w:val="00EA0BC3"/>
    <w:rsid w:val="00EB1684"/>
    <w:rsid w:val="00EF08A9"/>
    <w:rsid w:val="00F05C97"/>
    <w:rsid w:val="00F42B35"/>
    <w:rsid w:val="00F53D10"/>
    <w:rsid w:val="00F91CD7"/>
    <w:rsid w:val="00F95AE4"/>
    <w:rsid w:val="00FA4A37"/>
    <w:rsid w:val="00FA7E56"/>
    <w:rsid w:val="00FB6262"/>
    <w:rsid w:val="00FB65B3"/>
    <w:rsid w:val="00FC2F2F"/>
    <w:rsid w:val="00FD1A71"/>
    <w:rsid w:val="00FE03D8"/>
    <w:rsid w:val="00FE49C8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F219885"/>
  <w15:docId w15:val="{4D77D732-755C-4F67-A0FD-7B22E184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290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E2900"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2E2900"/>
    <w:pPr>
      <w:keepNext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2E2900"/>
    <w:pPr>
      <w:keepNext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2E2900"/>
    <w:pPr>
      <w:keepNext/>
      <w:outlineLvl w:val="3"/>
    </w:pPr>
    <w:rPr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2E2900"/>
    <w:pPr>
      <w:spacing w:line="360" w:lineRule="auto"/>
      <w:ind w:firstLine="708"/>
      <w:jc w:val="both"/>
    </w:pPr>
  </w:style>
  <w:style w:type="table" w:styleId="Grigliatabella">
    <w:name w:val="Table Grid"/>
    <w:basedOn w:val="Tabellanormale"/>
    <w:rsid w:val="004052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rsid w:val="00770781"/>
    <w:rPr>
      <w:b/>
      <w:bCs/>
      <w:sz w:val="32"/>
      <w:szCs w:val="24"/>
    </w:rPr>
  </w:style>
  <w:style w:type="character" w:customStyle="1" w:styleId="Titolo4Carattere">
    <w:name w:val="Titolo 4 Carattere"/>
    <w:basedOn w:val="Carpredefinitoparagrafo"/>
    <w:link w:val="Titolo4"/>
    <w:rsid w:val="00770781"/>
    <w:rPr>
      <w:i/>
      <w:i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70781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963CA8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63CA8"/>
    <w:rPr>
      <w:b/>
      <w:sz w:val="28"/>
      <w:lang w:eastAsia="ar-SA"/>
    </w:rPr>
  </w:style>
  <w:style w:type="paragraph" w:styleId="Nessunaspaziatura">
    <w:name w:val="No Spacing"/>
    <w:uiPriority w:val="1"/>
    <w:qFormat/>
    <w:rsid w:val="00963CA8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7B37A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B37AF"/>
  </w:style>
  <w:style w:type="character" w:styleId="Enfasigrassetto">
    <w:name w:val="Strong"/>
    <w:basedOn w:val="Carpredefinitoparagrafo"/>
    <w:uiPriority w:val="22"/>
    <w:qFormat/>
    <w:rsid w:val="00B104CD"/>
    <w:rPr>
      <w:b/>
      <w:bCs/>
    </w:rPr>
  </w:style>
  <w:style w:type="character" w:customStyle="1" w:styleId="street-address">
    <w:name w:val="street-address"/>
    <w:basedOn w:val="Carpredefinitoparagrafo"/>
    <w:rsid w:val="00B104CD"/>
  </w:style>
  <w:style w:type="character" w:customStyle="1" w:styleId="locality">
    <w:name w:val="locality"/>
    <w:basedOn w:val="Carpredefinitoparagrafo"/>
    <w:rsid w:val="00B104CD"/>
  </w:style>
  <w:style w:type="character" w:customStyle="1" w:styleId="piper">
    <w:name w:val="piper"/>
    <w:basedOn w:val="Carpredefinitoparagrafo"/>
    <w:rsid w:val="00B104CD"/>
  </w:style>
  <w:style w:type="character" w:customStyle="1" w:styleId="type">
    <w:name w:val="type"/>
    <w:basedOn w:val="Carpredefinitoparagrafo"/>
    <w:rsid w:val="00B104CD"/>
  </w:style>
  <w:style w:type="character" w:customStyle="1" w:styleId="value">
    <w:name w:val="value"/>
    <w:basedOn w:val="Carpredefinitoparagrafo"/>
    <w:rsid w:val="00B104CD"/>
  </w:style>
  <w:style w:type="paragraph" w:styleId="Paragrafoelenco">
    <w:name w:val="List Paragraph"/>
    <w:basedOn w:val="Normale"/>
    <w:uiPriority w:val="34"/>
    <w:qFormat/>
    <w:rsid w:val="00DA11A2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6D5FED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4300"/>
    <w:rPr>
      <w:b/>
      <w:bCs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F324D"/>
    <w:rPr>
      <w:i/>
      <w:iCs/>
    </w:rPr>
  </w:style>
  <w:style w:type="paragraph" w:styleId="PreformattatoHTML">
    <w:name w:val="HTML Preformatted"/>
    <w:basedOn w:val="Normale"/>
    <w:link w:val="PreformattatoHTMLCarattere"/>
    <w:rsid w:val="00330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30A0E"/>
    <w:rPr>
      <w:rFonts w:ascii="Courier New" w:hAnsi="Courier New" w:cs="Courier New"/>
      <w:lang w:eastAsia="zh-CN"/>
    </w:rPr>
  </w:style>
  <w:style w:type="paragraph" w:customStyle="1" w:styleId="Standard">
    <w:name w:val="Standard"/>
    <w:rsid w:val="00032EC9"/>
    <w:pPr>
      <w:widowControl w:val="0"/>
      <w:suppressAutoHyphens/>
      <w:autoSpaceDN w:val="0"/>
      <w:textAlignment w:val="baseline"/>
    </w:pPr>
    <w:rPr>
      <w:rFonts w:eastAsiaTheme="minorEastAsia" w:cs="Tahoma"/>
      <w:kern w:val="3"/>
      <w:sz w:val="24"/>
      <w:szCs w:val="24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2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3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0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9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3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7455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7435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192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4704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486569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3264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868101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8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5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0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38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7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34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20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grafici.corsano@pec.rupar.pug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elections.europa.eu/it/how-to-vote/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demografici.corsano@pec.rupar.pugl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-%20demografici@comune.corsano.l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D4C6C-B07E-4A98-987C-BE963259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D I  C O R S A N O</vt:lpstr>
    </vt:vector>
  </TitlesOfParts>
  <Company>COMUNE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D I  C O R S A N O</dc:title>
  <dc:subject/>
  <dc:creator>COMUNE DI CORSANO</dc:creator>
  <cp:keywords/>
  <dc:description/>
  <cp:lastModifiedBy>Utente</cp:lastModifiedBy>
  <cp:revision>7</cp:revision>
  <cp:lastPrinted>2024-02-28T10:48:00Z</cp:lastPrinted>
  <dcterms:created xsi:type="dcterms:W3CDTF">2024-02-28T10:33:00Z</dcterms:created>
  <dcterms:modified xsi:type="dcterms:W3CDTF">2024-02-28T12:06:00Z</dcterms:modified>
</cp:coreProperties>
</file>